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02" w:rsidRPr="00F14C86" w:rsidRDefault="00933996">
      <w:bookmarkStart w:id="0" w:name="_MON_1378900090"/>
      <w:bookmarkStart w:id="1" w:name="_MON_1378900102"/>
      <w:bookmarkStart w:id="2" w:name="_MON_1379151752"/>
      <w:bookmarkStart w:id="3" w:name="_MON_1379151822"/>
      <w:bookmarkStart w:id="4" w:name="_MON_1380613688"/>
      <w:bookmarkStart w:id="5" w:name="_MON_1380617370"/>
      <w:bookmarkStart w:id="6" w:name="_MON_1383553389"/>
      <w:bookmarkStart w:id="7" w:name="_MON_1383554142"/>
      <w:bookmarkStart w:id="8" w:name="_MON_1383635882"/>
      <w:bookmarkStart w:id="9" w:name="_MON_1392448131"/>
      <w:bookmarkStart w:id="10" w:name="_MON_1398858604"/>
      <w:bookmarkStart w:id="11" w:name="_MON_1402090220"/>
      <w:bookmarkStart w:id="12" w:name="_MON_1407698007"/>
      <w:bookmarkStart w:id="13" w:name="_MON_1408172160"/>
      <w:bookmarkStart w:id="14" w:name="_MON_1408172173"/>
      <w:bookmarkStart w:id="15" w:name="_MON_1408172190"/>
      <w:bookmarkStart w:id="16" w:name="_MON_1408172910"/>
      <w:bookmarkStart w:id="17" w:name="_MON_1408214462"/>
      <w:bookmarkStart w:id="18" w:name="_MON_1409471045"/>
      <w:bookmarkStart w:id="19" w:name="_MON_1425548141"/>
      <w:bookmarkStart w:id="20" w:name="_MON_1315327455"/>
      <w:bookmarkStart w:id="21" w:name="_MON_1369206179"/>
      <w:bookmarkStart w:id="22" w:name="_MON_1369206228"/>
      <w:bookmarkStart w:id="23" w:name="_MON_1369256936"/>
      <w:bookmarkStart w:id="24" w:name="_MON_1369743674"/>
      <w:bookmarkStart w:id="25" w:name="_MON_1378590964"/>
      <w:bookmarkStart w:id="26" w:name="_MON_1378591122"/>
      <w:bookmarkStart w:id="27" w:name="_MON_1378898271"/>
      <w:bookmarkStart w:id="28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207645</wp:posOffset>
                </wp:positionV>
                <wp:extent cx="597535" cy="1012190"/>
                <wp:effectExtent l="18415" t="17145" r="12700" b="2794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535" cy="1012190"/>
                          <a:chOff x="59" y="43"/>
                          <a:chExt cx="941" cy="1594"/>
                        </a:xfrm>
                      </wpg:grpSpPr>
                      <wps:wsp>
                        <wps:cNvPr id="2" name="Freeform 22"/>
                        <wps:cNvSpPr>
                          <a:spLocks/>
                        </wps:cNvSpPr>
                        <wps:spPr bwMode="auto">
                          <a:xfrm>
                            <a:off x="353" y="380"/>
                            <a:ext cx="264" cy="526"/>
                          </a:xfrm>
                          <a:custGeom>
                            <a:avLst/>
                            <a:gdLst>
                              <a:gd name="T0" fmla="*/ 29 w 264"/>
                              <a:gd name="T1" fmla="*/ 0 h 526"/>
                              <a:gd name="T2" fmla="*/ 264 w 264"/>
                              <a:gd name="T3" fmla="*/ 0 h 526"/>
                              <a:gd name="T4" fmla="*/ 235 w 264"/>
                              <a:gd name="T5" fmla="*/ 263 h 526"/>
                              <a:gd name="T6" fmla="*/ 264 w 264"/>
                              <a:gd name="T7" fmla="*/ 526 h 526"/>
                              <a:gd name="T8" fmla="*/ 235 w 264"/>
                              <a:gd name="T9" fmla="*/ 526 h 526"/>
                              <a:gd name="T10" fmla="*/ 59 w 264"/>
                              <a:gd name="T11" fmla="*/ 526 h 526"/>
                              <a:gd name="T12" fmla="*/ 0 w 264"/>
                              <a:gd name="T13" fmla="*/ 526 h 526"/>
                              <a:gd name="T14" fmla="*/ 59 w 264"/>
                              <a:gd name="T15" fmla="*/ 263 h 526"/>
                              <a:gd name="T16" fmla="*/ 0 w 264"/>
                              <a:gd name="T17" fmla="*/ 0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4" h="526">
                                <a:moveTo>
                                  <a:pt x="29" y="0"/>
                                </a:moveTo>
                                <a:lnTo>
                                  <a:pt x="264" y="0"/>
                                </a:lnTo>
                                <a:lnTo>
                                  <a:pt x="235" y="263"/>
                                </a:lnTo>
                                <a:lnTo>
                                  <a:pt x="264" y="526"/>
                                </a:lnTo>
                                <a:lnTo>
                                  <a:pt x="235" y="526"/>
                                </a:lnTo>
                                <a:lnTo>
                                  <a:pt x="59" y="526"/>
                                </a:lnTo>
                                <a:lnTo>
                                  <a:pt x="0" y="526"/>
                                </a:lnTo>
                                <a:lnTo>
                                  <a:pt x="59" y="2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220" y="978"/>
                            <a:ext cx="589" cy="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249" y="1008"/>
                            <a:ext cx="531" cy="5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5"/>
                        <wps:cNvSpPr>
                          <a:spLocks/>
                        </wps:cNvSpPr>
                        <wps:spPr bwMode="auto">
                          <a:xfrm>
                            <a:off x="59" y="117"/>
                            <a:ext cx="941" cy="292"/>
                          </a:xfrm>
                          <a:custGeom>
                            <a:avLst/>
                            <a:gdLst>
                              <a:gd name="T0" fmla="*/ 0 w 941"/>
                              <a:gd name="T1" fmla="*/ 0 h 292"/>
                              <a:gd name="T2" fmla="*/ 441 w 941"/>
                              <a:gd name="T3" fmla="*/ 58 h 292"/>
                              <a:gd name="T4" fmla="*/ 911 w 941"/>
                              <a:gd name="T5" fmla="*/ 0 h 292"/>
                              <a:gd name="T6" fmla="*/ 941 w 941"/>
                              <a:gd name="T7" fmla="*/ 88 h 292"/>
                              <a:gd name="T8" fmla="*/ 941 w 941"/>
                              <a:gd name="T9" fmla="*/ 234 h 292"/>
                              <a:gd name="T10" fmla="*/ 911 w 941"/>
                              <a:gd name="T11" fmla="*/ 292 h 292"/>
                              <a:gd name="T12" fmla="*/ 470 w 941"/>
                              <a:gd name="T13" fmla="*/ 263 h 292"/>
                              <a:gd name="T14" fmla="*/ 0 w 941"/>
                              <a:gd name="T15" fmla="*/ 292 h 292"/>
                              <a:gd name="T16" fmla="*/ 0 w 941"/>
                              <a:gd name="T17" fmla="*/ 234 h 292"/>
                              <a:gd name="T18" fmla="*/ 0 w 941"/>
                              <a:gd name="T19" fmla="*/ 88 h 292"/>
                              <a:gd name="T20" fmla="*/ 0 w 941"/>
                              <a:gd name="T21" fmla="*/ 29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41" h="292">
                                <a:moveTo>
                                  <a:pt x="0" y="0"/>
                                </a:moveTo>
                                <a:lnTo>
                                  <a:pt x="441" y="58"/>
                                </a:lnTo>
                                <a:lnTo>
                                  <a:pt x="911" y="0"/>
                                </a:lnTo>
                                <a:lnTo>
                                  <a:pt x="941" y="88"/>
                                </a:lnTo>
                                <a:lnTo>
                                  <a:pt x="941" y="234"/>
                                </a:lnTo>
                                <a:lnTo>
                                  <a:pt x="911" y="292"/>
                                </a:lnTo>
                                <a:lnTo>
                                  <a:pt x="470" y="263"/>
                                </a:lnTo>
                                <a:lnTo>
                                  <a:pt x="0" y="292"/>
                                </a:lnTo>
                                <a:lnTo>
                                  <a:pt x="0" y="234"/>
                                </a:lnTo>
                                <a:lnTo>
                                  <a:pt x="0" y="88"/>
                                </a:lnTo>
                                <a:lnTo>
                                  <a:pt x="0" y="29"/>
                                </a:lnTo>
                              </a:path>
                            </a:pathLst>
                          </a:cu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rc 26"/>
                        <wps:cNvSpPr>
                          <a:spLocks/>
                        </wps:cNvSpPr>
                        <wps:spPr bwMode="auto">
                          <a:xfrm>
                            <a:off x="337" y="43"/>
                            <a:ext cx="178" cy="132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0 w 21600"/>
                              <a:gd name="T1" fmla="*/ 21600 h 21600"/>
                              <a:gd name="T2" fmla="*/ 21492 w 21600"/>
                              <a:gd name="T3" fmla="*/ 0 h 21600"/>
                              <a:gd name="T4" fmla="*/ 2160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21600"/>
                                </a:moveTo>
                                <a:cubicBezTo>
                                  <a:pt x="0" y="9712"/>
                                  <a:pt x="9604" y="59"/>
                                  <a:pt x="21492" y="0"/>
                                </a:cubicBezTo>
                              </a:path>
                              <a:path w="21600" h="21600" stroke="0" extrusionOk="0">
                                <a:moveTo>
                                  <a:pt x="0" y="21600"/>
                                </a:moveTo>
                                <a:cubicBezTo>
                                  <a:pt x="0" y="9712"/>
                                  <a:pt x="9604" y="59"/>
                                  <a:pt x="21492" y="0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rc 27"/>
                        <wps:cNvSpPr>
                          <a:spLocks/>
                        </wps:cNvSpPr>
                        <wps:spPr bwMode="auto">
                          <a:xfrm>
                            <a:off x="514" y="43"/>
                            <a:ext cx="178" cy="132"/>
                          </a:xfrm>
                          <a:custGeom>
                            <a:avLst/>
                            <a:gdLst>
                              <a:gd name="G0" fmla="+- 108 0 0"/>
                              <a:gd name="G1" fmla="+- 21600 0 0"/>
                              <a:gd name="G2" fmla="+- 21600 0 0"/>
                              <a:gd name="T0" fmla="*/ 0 w 21708"/>
                              <a:gd name="T1" fmla="*/ 0 h 21600"/>
                              <a:gd name="T2" fmla="*/ 21708 w 21708"/>
                              <a:gd name="T3" fmla="*/ 21600 h 21600"/>
                              <a:gd name="T4" fmla="*/ 108 w 21708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708" h="21600" fill="none" extrusionOk="0">
                                <a:moveTo>
                                  <a:pt x="0" y="0"/>
                                </a:moveTo>
                                <a:cubicBezTo>
                                  <a:pt x="36" y="0"/>
                                  <a:pt x="72" y="-1"/>
                                  <a:pt x="108" y="0"/>
                                </a:cubicBezTo>
                                <a:cubicBezTo>
                                  <a:pt x="12037" y="0"/>
                                  <a:pt x="21708" y="9670"/>
                                  <a:pt x="21708" y="21600"/>
                                </a:cubicBezTo>
                              </a:path>
                              <a:path w="21708" h="21600" stroke="0" extrusionOk="0">
                                <a:moveTo>
                                  <a:pt x="0" y="0"/>
                                </a:moveTo>
                                <a:cubicBezTo>
                                  <a:pt x="36" y="0"/>
                                  <a:pt x="72" y="-1"/>
                                  <a:pt x="108" y="0"/>
                                </a:cubicBezTo>
                                <a:cubicBezTo>
                                  <a:pt x="12037" y="0"/>
                                  <a:pt x="21708" y="9670"/>
                                  <a:pt x="21708" y="21600"/>
                                </a:cubicBezTo>
                                <a:lnTo>
                                  <a:pt x="108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8"/>
                        <wps:cNvSpPr>
                          <a:spLocks/>
                        </wps:cNvSpPr>
                        <wps:spPr bwMode="auto">
                          <a:xfrm>
                            <a:off x="265" y="1461"/>
                            <a:ext cx="205" cy="176"/>
                          </a:xfrm>
                          <a:custGeom>
                            <a:avLst/>
                            <a:gdLst>
                              <a:gd name="T0" fmla="*/ 58 w 205"/>
                              <a:gd name="T1" fmla="*/ 0 h 176"/>
                              <a:gd name="T2" fmla="*/ 58 w 205"/>
                              <a:gd name="T3" fmla="*/ 0 h 176"/>
                              <a:gd name="T4" fmla="*/ 88 w 205"/>
                              <a:gd name="T5" fmla="*/ 0 h 176"/>
                              <a:gd name="T6" fmla="*/ 88 w 205"/>
                              <a:gd name="T7" fmla="*/ 0 h 176"/>
                              <a:gd name="T8" fmla="*/ 88 w 205"/>
                              <a:gd name="T9" fmla="*/ 29 h 176"/>
                              <a:gd name="T10" fmla="*/ 205 w 205"/>
                              <a:gd name="T11" fmla="*/ 88 h 176"/>
                              <a:gd name="T12" fmla="*/ 205 w 205"/>
                              <a:gd name="T13" fmla="*/ 59 h 176"/>
                              <a:gd name="T14" fmla="*/ 147 w 205"/>
                              <a:gd name="T15" fmla="*/ 146 h 176"/>
                              <a:gd name="T16" fmla="*/ 147 w 205"/>
                              <a:gd name="T17" fmla="*/ 176 h 176"/>
                              <a:gd name="T18" fmla="*/ 29 w 205"/>
                              <a:gd name="T19" fmla="*/ 88 h 176"/>
                              <a:gd name="T20" fmla="*/ 0 w 205"/>
                              <a:gd name="T21" fmla="*/ 117 h 176"/>
                              <a:gd name="T22" fmla="*/ 0 w 205"/>
                              <a:gd name="T23" fmla="*/ 59 h 176"/>
                              <a:gd name="T24" fmla="*/ 58 w 205"/>
                              <a:gd name="T25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5" h="176">
                                <a:moveTo>
                                  <a:pt x="58" y="0"/>
                                </a:moveTo>
                                <a:lnTo>
                                  <a:pt x="58" y="0"/>
                                </a:lnTo>
                                <a:lnTo>
                                  <a:pt x="88" y="0"/>
                                </a:lnTo>
                                <a:lnTo>
                                  <a:pt x="88" y="29"/>
                                </a:lnTo>
                                <a:lnTo>
                                  <a:pt x="205" y="88"/>
                                </a:lnTo>
                                <a:lnTo>
                                  <a:pt x="205" y="59"/>
                                </a:lnTo>
                                <a:lnTo>
                                  <a:pt x="147" y="146"/>
                                </a:lnTo>
                                <a:lnTo>
                                  <a:pt x="147" y="176"/>
                                </a:lnTo>
                                <a:lnTo>
                                  <a:pt x="29" y="88"/>
                                </a:lnTo>
                                <a:lnTo>
                                  <a:pt x="0" y="117"/>
                                </a:lnTo>
                                <a:lnTo>
                                  <a:pt x="0" y="5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9"/>
                        <wps:cNvSpPr>
                          <a:spLocks/>
                        </wps:cNvSpPr>
                        <wps:spPr bwMode="auto">
                          <a:xfrm>
                            <a:off x="265" y="1461"/>
                            <a:ext cx="205" cy="176"/>
                          </a:xfrm>
                          <a:custGeom>
                            <a:avLst/>
                            <a:gdLst>
                              <a:gd name="T0" fmla="*/ 58 w 205"/>
                              <a:gd name="T1" fmla="*/ 0 h 176"/>
                              <a:gd name="T2" fmla="*/ 88 w 205"/>
                              <a:gd name="T3" fmla="*/ 0 h 176"/>
                              <a:gd name="T4" fmla="*/ 88 w 205"/>
                              <a:gd name="T5" fmla="*/ 29 h 176"/>
                              <a:gd name="T6" fmla="*/ 205 w 205"/>
                              <a:gd name="T7" fmla="*/ 88 h 176"/>
                              <a:gd name="T8" fmla="*/ 205 w 205"/>
                              <a:gd name="T9" fmla="*/ 59 h 176"/>
                              <a:gd name="T10" fmla="*/ 147 w 205"/>
                              <a:gd name="T11" fmla="*/ 146 h 176"/>
                              <a:gd name="T12" fmla="*/ 147 w 205"/>
                              <a:gd name="T13" fmla="*/ 176 h 176"/>
                              <a:gd name="T14" fmla="*/ 29 w 205"/>
                              <a:gd name="T15" fmla="*/ 88 h 176"/>
                              <a:gd name="T16" fmla="*/ 0 w 205"/>
                              <a:gd name="T17" fmla="*/ 117 h 176"/>
                              <a:gd name="T18" fmla="*/ 0 w 205"/>
                              <a:gd name="T19" fmla="*/ 59 h 176"/>
                              <a:gd name="T20" fmla="*/ 29 w 205"/>
                              <a:gd name="T21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5" h="176">
                                <a:moveTo>
                                  <a:pt x="58" y="0"/>
                                </a:moveTo>
                                <a:lnTo>
                                  <a:pt x="88" y="0"/>
                                </a:lnTo>
                                <a:lnTo>
                                  <a:pt x="88" y="29"/>
                                </a:lnTo>
                                <a:lnTo>
                                  <a:pt x="205" y="88"/>
                                </a:lnTo>
                                <a:lnTo>
                                  <a:pt x="205" y="59"/>
                                </a:lnTo>
                                <a:lnTo>
                                  <a:pt x="147" y="146"/>
                                </a:lnTo>
                                <a:lnTo>
                                  <a:pt x="147" y="176"/>
                                </a:lnTo>
                                <a:lnTo>
                                  <a:pt x="29" y="88"/>
                                </a:lnTo>
                                <a:lnTo>
                                  <a:pt x="0" y="117"/>
                                </a:lnTo>
                                <a:lnTo>
                                  <a:pt x="0" y="59"/>
                                </a:ln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0"/>
                        <wps:cNvSpPr>
                          <a:spLocks/>
                        </wps:cNvSpPr>
                        <wps:spPr bwMode="auto">
                          <a:xfrm>
                            <a:off x="441" y="1490"/>
                            <a:ext cx="235" cy="147"/>
                          </a:xfrm>
                          <a:custGeom>
                            <a:avLst/>
                            <a:gdLst>
                              <a:gd name="T0" fmla="*/ 206 w 235"/>
                              <a:gd name="T1" fmla="*/ 0 h 147"/>
                              <a:gd name="T2" fmla="*/ 88 w 235"/>
                              <a:gd name="T3" fmla="*/ 59 h 147"/>
                              <a:gd name="T4" fmla="*/ 59 w 235"/>
                              <a:gd name="T5" fmla="*/ 30 h 147"/>
                              <a:gd name="T6" fmla="*/ 0 w 235"/>
                              <a:gd name="T7" fmla="*/ 88 h 147"/>
                              <a:gd name="T8" fmla="*/ 0 w 235"/>
                              <a:gd name="T9" fmla="*/ 147 h 147"/>
                              <a:gd name="T10" fmla="*/ 59 w 235"/>
                              <a:gd name="T11" fmla="*/ 147 h 147"/>
                              <a:gd name="T12" fmla="*/ 88 w 235"/>
                              <a:gd name="T13" fmla="*/ 147 h 147"/>
                              <a:gd name="T14" fmla="*/ 118 w 235"/>
                              <a:gd name="T15" fmla="*/ 117 h 147"/>
                              <a:gd name="T16" fmla="*/ 235 w 235"/>
                              <a:gd name="T17" fmla="*/ 88 h 147"/>
                              <a:gd name="T18" fmla="*/ 206 w 235"/>
                              <a:gd name="T19" fmla="*/ 0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35" h="147">
                                <a:moveTo>
                                  <a:pt x="206" y="0"/>
                                </a:moveTo>
                                <a:lnTo>
                                  <a:pt x="88" y="59"/>
                                </a:lnTo>
                                <a:lnTo>
                                  <a:pt x="59" y="30"/>
                                </a:lnTo>
                                <a:lnTo>
                                  <a:pt x="0" y="88"/>
                                </a:lnTo>
                                <a:lnTo>
                                  <a:pt x="0" y="147"/>
                                </a:lnTo>
                                <a:lnTo>
                                  <a:pt x="59" y="147"/>
                                </a:lnTo>
                                <a:lnTo>
                                  <a:pt x="88" y="147"/>
                                </a:lnTo>
                                <a:lnTo>
                                  <a:pt x="118" y="117"/>
                                </a:lnTo>
                                <a:lnTo>
                                  <a:pt x="235" y="88"/>
                                </a:lnTo>
                                <a:lnTo>
                                  <a:pt x="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1"/>
                        <wps:cNvSpPr>
                          <a:spLocks/>
                        </wps:cNvSpPr>
                        <wps:spPr bwMode="auto">
                          <a:xfrm>
                            <a:off x="470" y="906"/>
                            <a:ext cx="59" cy="117"/>
                          </a:xfrm>
                          <a:custGeom>
                            <a:avLst/>
                            <a:gdLst>
                              <a:gd name="T0" fmla="*/ 0 w 59"/>
                              <a:gd name="T1" fmla="*/ 0 h 117"/>
                              <a:gd name="T2" fmla="*/ 30 w 59"/>
                              <a:gd name="T3" fmla="*/ 0 h 117"/>
                              <a:gd name="T4" fmla="*/ 59 w 59"/>
                              <a:gd name="T5" fmla="*/ 0 h 117"/>
                              <a:gd name="T6" fmla="*/ 59 w 59"/>
                              <a:gd name="T7" fmla="*/ 29 h 117"/>
                              <a:gd name="T8" fmla="*/ 59 w 59"/>
                              <a:gd name="T9" fmla="*/ 88 h 117"/>
                              <a:gd name="T10" fmla="*/ 59 w 59"/>
                              <a:gd name="T11" fmla="*/ 117 h 117"/>
                              <a:gd name="T12" fmla="*/ 30 w 59"/>
                              <a:gd name="T13" fmla="*/ 117 h 117"/>
                              <a:gd name="T14" fmla="*/ 0 w 59"/>
                              <a:gd name="T15" fmla="*/ 88 h 117"/>
                              <a:gd name="T16" fmla="*/ 0 w 59"/>
                              <a:gd name="T17" fmla="*/ 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9" h="117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29"/>
                                </a:lnTo>
                                <a:lnTo>
                                  <a:pt x="59" y="88"/>
                                </a:lnTo>
                                <a:lnTo>
                                  <a:pt x="59" y="117"/>
                                </a:lnTo>
                                <a:lnTo>
                                  <a:pt x="30" y="117"/>
                                </a:lnTo>
                                <a:lnTo>
                                  <a:pt x="0" y="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2.95pt;margin-top:16.35pt;width:47.05pt;height:79.7pt;z-index:251658240" coordorigin="59,43" coordsize="941,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">
                <v:shape id="Freeform 22" o:spid="_x0000_s1027" style="position:absolute;left:353;top:380;width:264;height:526;visibility:visible;mso-wrap-style:square;v-text-anchor:top" coordsize="264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27lMQA&#10;AADaAAAADwAAAGRycy9kb3ducmV2LnhtbESPT2vCQBTE70K/w/IKvelLrdQ0ZiNtoeDBQ/2D50f2&#10;NQlm34bsqqmf3i0UPA4z8xsmXw62VWfufeNEw/MkAcVSOtNIpWG/+xqnoHwgMdQ6YQ2/7GFZPIxy&#10;yoy7yIbP21CpCBGfkYY6hC5D9GXNlvzEdSzR+3G9pRBlX6Hp6RLhtsVpkryipUbiQk0df9ZcHrcn&#10;q2E9x8P3bpZeTxv7csW3Q4ofban10+PwvgAVeAj38H97ZTRM4e9KvAFY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du5TEAAAA2gAAAA8AAAAAAAAAAAAAAAAAmAIAAGRycy9k&#10;b3ducmV2LnhtbFBLBQYAAAAABAAEAPUAAACJAwAAAAA=&#10;" path="m29,l264,,235,263r29,263l235,526r-176,l,526,59,263,,e" filled="f" strokeweight="1.45pt">
                  <v:path arrowok="t" o:connecttype="custom" o:connectlocs="29,0;264,0;235,263;264,526;235,526;59,526;0,526;59,263;0,0" o:connectangles="0,0,0,0,0,0,0,0,0"/>
                </v:shape>
                <v:oval id="Oval 23" o:spid="_x0000_s1028" style="position:absolute;left:220;top:978;width:589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nGssMA&#10;AADaAAAADwAAAGRycy9kb3ducmV2LnhtbESP3WoCMRSE7wu+QziCdzWpC1JWo5Ti34WUqvsAh+S4&#10;u3Rzsmyirn36piB4OczMN8x82btGXKkLtWcNb2MFgth4W3OpoTitX99BhIhssfFMGu4UYLkYvMwx&#10;t/7GB7oeYykShEOOGqoY21zKYCpyGMa+JU7e2XcOY5JdKW2HtwR3jZwoNZUOa04LFbb0WZH5OV6c&#10;BrX92h8atcm+C7M1/pSt6t+20Ho07D9mICL18Rl+tHdWQwb/V9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nGssMAAADaAAAADwAAAAAAAAAAAAAAAACYAgAAZHJzL2Rv&#10;d25yZXYueG1sUEsFBgAAAAAEAAQA9QAAAIgDAAAAAA==&#10;" strokeweight="1.45pt"/>
                <v:oval id="Oval 24" o:spid="_x0000_s1029" style="position:absolute;left:249;top:1008;width:531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BexsMA&#10;AADaAAAADwAAAGRycy9kb3ducmV2LnhtbESP0WoCMRRE34X+Q7iFvmlSFSlbo5Si1QeRqvsBl+R2&#10;d+nmZtlEXf16Iwg+DjNzhpnOO1eLE7Wh8qzhfaBAEBtvKy405Idl/wNEiMgWa8+k4UIB5rOX3hQz&#10;68+8o9M+FiJBOGSooYyxyaQMpiSHYeAb4uT9+dZhTLItpG3xnOCulkOlJtJhxWmhxIa+SzL/+6PT&#10;oFbbza5WP6Pf3KyMP4wW1bXJtX577b4+QUTq4jP8aK+thjHcr6Qb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BexsMAAADaAAAADwAAAAAAAAAAAAAAAACYAgAAZHJzL2Rv&#10;d25yZXYueG1sUEsFBgAAAAAEAAQA9QAAAIgDAAAAAA==&#10;" strokeweight="1.45pt"/>
                <v:shape id="Freeform 25" o:spid="_x0000_s1030" style="position:absolute;left:59;top:117;width:941;height:292;visibility:visible;mso-wrap-style:square;v-text-anchor:top" coordsize="941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MmhMUA&#10;AADaAAAADwAAAGRycy9kb3ducmV2LnhtbESPQWvCQBSE7wX/w/KEXqRubFFC6ioiLRSholuRHh/Z&#10;ZxLMvo3Zrab99a4g9DjMzDfMdN7ZWpyp9ZVjBaNhAoI4d6biQsHu6/0pBeEDssHaMSn4JQ/zWe9h&#10;iplxF97SWYdCRAj7DBWUITSZlD4vyaIfuoY4egfXWgxRtoU0LV4i3NbyOUkm0mLFcaHEhpYl5Uf9&#10;YxWsUn9avOmVeakGf5+b9UiH771W6rHfLV5BBOrCf/je/jAKx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UyaExQAAANoAAAAPAAAAAAAAAAAAAAAAAJgCAABkcnMv&#10;ZG93bnJldi54bWxQSwUGAAAAAAQABAD1AAAAigMAAAAA&#10;" path="m,l441,58,911,r30,88l941,234r-30,58l470,263,,292,,234,,88,,29e" filled="f" strokeweight="1.45pt">
                  <v:path arrowok="t" o:connecttype="custom" o:connectlocs="0,0;441,58;911,0;941,88;941,234;911,292;470,263;0,292;0,234;0,88;0,29" o:connectangles="0,0,0,0,0,0,0,0,0,0,0"/>
                </v:shape>
                <v:shape id="Arc 26" o:spid="_x0000_s1031" style="position:absolute;left:337;top:43;width:178;height:13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i7K8QA&#10;AADaAAAADwAAAGRycy9kb3ducmV2LnhtbESPS2sCQRCE7wH/w9CB3LKzGlDZOIooSsBTVARvzU7v&#10;I9npWXdmH/n3TkDwWFTVV9RiNZhKdNS40rKCcRSDIE6tLjlXcD7t3ucgnEfWWFkmBX/kYLUcvSww&#10;0bbnb+qOPhcBwi5BBYX3dSKlSwsy6CJbEwcvs41BH2STS91gH+CmkpM4nkqDJYeFAmvaFJT+Hluj&#10;QF/24zbLttfN+ic+3PpZ99GeMqXeXof1JwhPg3+GH+0vrWAK/1fCD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IuyvEAAAA2gAAAA8AAAAAAAAAAAAAAAAAmAIAAGRycy9k&#10;b3ducmV2LnhtbFBLBQYAAAAABAAEAPUAAACJAwAAAAA=&#10;" path="m,21600nfc,9712,9604,59,21492,em,21600nsc,9712,9604,59,21492,r108,21600l,21600xe" filled="f" strokeweight="1.45pt">
                  <v:path arrowok="t" o:extrusionok="f" o:connecttype="custom" o:connectlocs="0,132;177,0;178,132" o:connectangles="0,0,0"/>
                </v:shape>
                <v:shape id="Arc 27" o:spid="_x0000_s1032" style="position:absolute;left:514;top:43;width:178;height:132;visibility:visible;mso-wrap-style:square;v-text-anchor:top" coordsize="2170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MW8MMA&#10;AADaAAAADwAAAGRycy9kb3ducmV2LnhtbESPzWrDMBCE74W8g9hCbo0cQ9vgRAnGpBBoKdTJAyzW&#10;xja1VkaSf5KnrwqFHoeZ+YbZHWbTiZGcby0rWK8SEMSV1S3XCi7nt6cNCB+QNXaWScGNPBz2i4cd&#10;ZtpO/EVjGWoRIewzVNCE0GdS+qohg35le+LoXa0zGKJ0tdQOpwg3nUyT5EUabDkuNNhT0VD1XQ5G&#10;AZ67PDznx/epTO/rT/dBxe00KLV8nPMtiEBz+A//tU9awSv8Xok3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MW8MMAAADaAAAADwAAAAAAAAAAAAAAAACYAgAAZHJzL2Rv&#10;d25yZXYueG1sUEsFBgAAAAAEAAQA9QAAAIgDAAAAAA==&#10;" path="m,nfc36,,72,-1,108,,12037,,21708,9670,21708,21600em,nsc36,,72,-1,108,,12037,,21708,9670,21708,21600r-21600,l,xe" filled="f" strokeweight="1.45pt">
                  <v:path arrowok="t" o:extrusionok="f" o:connecttype="custom" o:connectlocs="0,0;178,132;1,132" o:connectangles="0,0,0"/>
                </v:shape>
                <v:shape id="Freeform 28" o:spid="_x0000_s1033" style="position:absolute;left:265;top:1461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WILcAA&#10;AADaAAAADwAAAGRycy9kb3ducmV2LnhtbERPTYvCMBC9C/6HMII3Td1lrVSjyLIu6mVZ9eBxbMa2&#10;2ExKErX+e3MQPD7e92zRmlrcyPnKsoLRMAFBnFtdcaHgsF8NJiB8QNZYWyYFD/KwmHc7M8y0vfM/&#10;3XahEDGEfYYKyhCaTEqfl2TQD21DHLmzdQZDhK6Q2uE9hptafiTJWBqsODaU2NB3SflldzUKfv62&#10;k/H2Nx2lD1cdV1/htFl/pkr1e+1yCiJQG97il3utFcSt8Uq8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WILcAAAADaAAAADwAAAAAAAAAAAAAAAACYAgAAZHJzL2Rvd25y&#10;ZXYueG1sUEsFBgAAAAAEAAQA9QAAAIUDAAAAAA==&#10;" path="m58,r,l88,r,29l205,88r,-29l147,146r,30l29,88,,117,,59,58,xe" stroked="f">
                  <v:path arrowok="t" o:connecttype="custom" o:connectlocs="58,0;58,0;88,0;88,0;88,29;205,88;205,59;147,146;147,176;29,88;0,117;0,59;58,0" o:connectangles="0,0,0,0,0,0,0,0,0,0,0,0,0"/>
                </v:shape>
                <v:shape id="Freeform 29" o:spid="_x0000_s1034" style="position:absolute;left:265;top:1461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o7rMIA&#10;AADaAAAADwAAAGRycy9kb3ducmV2LnhtbESPT4vCMBTE7wt+h/AEb2vqHxatRhFR2L3solbPj+bZ&#10;FpuX0kRNv71ZWNjjMDO/YZbrYGrxoNZVlhWMhgkI4tzqigsF2Wn/PgPhPLLG2jIp6MjBetV7W2Kq&#10;7ZMP9Dj6QkQIuxQVlN43qZQuL8mgG9qGOHpX2xr0UbaF1C0+I9zUcpwkH9JgxXGhxIa2JeW3490o&#10;+KqDHsnJdxHO2TTPut12d/nplBr0w2YBwlPw/+G/9qdWMIffK/EG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qjuswgAAANoAAAAPAAAAAAAAAAAAAAAAAJgCAABkcnMvZG93&#10;bnJldi54bWxQSwUGAAAAAAQABAD1AAAAhwMAAAAA&#10;" path="m58,l88,r,29l205,88r,-29l147,146r,30l29,88,,117,,59,29,e" filled="f" strokeweight="1.45pt">
                  <v:path arrowok="t" o:connecttype="custom" o:connectlocs="58,0;88,0;88,29;205,88;205,59;147,146;147,176;29,88;0,117;0,59;29,0" o:connectangles="0,0,0,0,0,0,0,0,0,0,0"/>
                </v:shape>
                <v:shape id="Freeform 30" o:spid="_x0000_s1035" style="position:absolute;left:441;top:1490;width:235;height:147;visibility:visible;mso-wrap-style:square;v-text-anchor:top" coordsize="235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aj8QA&#10;AADbAAAADwAAAGRycy9kb3ducmV2LnhtbESPQWvCQBCF74X+h2UKXopuqqW20VVEKIiHglbvQ3bM&#10;hmRnQ3arsb/eOQjeZnhv3vtmvux9o87UxSqwgbdRBoq4CLbi0sDh93v4CSomZItNYDJwpQjLxfPT&#10;HHMbLryj8z6VSkI45mjApdTmWsfCkcc4Ci2xaKfQeUyydqW2HV4k3Dd6nGUf2mPF0uCwpbWjot7/&#10;eQPv0//yamv+CdvX47ioJ2m1c1/GDF761QxUoj49zPfrjRV8oZdfZAC9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S2o/EAAAA2wAAAA8AAAAAAAAAAAAAAAAAmAIAAGRycy9k&#10;b3ducmV2LnhtbFBLBQYAAAAABAAEAPUAAACJAwAAAAA=&#10;" path="m206,l88,59,59,30,,88r,59l59,147r29,l118,117,235,88,206,xe" strokeweight="1.45pt">
                  <v:path arrowok="t" o:connecttype="custom" o:connectlocs="206,0;88,59;59,30;0,88;0,147;59,147;88,147;118,117;235,88;206,0" o:connectangles="0,0,0,0,0,0,0,0,0,0"/>
                </v:shape>
                <v:shape id="Freeform 31" o:spid="_x0000_s1036" style="position:absolute;left:470;top:906;width:59;height:117;visibility:visible;mso-wrap-style:square;v-text-anchor:top" coordsize="5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1s3sIA&#10;AADbAAAADwAAAGRycy9kb3ducmV2LnhtbERPPW/CMBDdkfgP1iGxETsdWppiIohaiYWBQIdu1/ia&#10;pI3PUWwg/Pu6UiW2e3qft8pH24kLDb51rCFNFAjiypmWaw2n49tiCcIHZIOdY9JwIw/5ejpZYWbc&#10;lQ90KUMtYgj7DDU0IfSZlL5qyKJPXE8cuS83WAwRDrU0A15juO3kg1KP0mLLsaHBnoqGqp/ybDW8&#10;7rF4V99PW9U+9/x5qIvzRyi1ns/GzQuIQGO4i//dOxPnp/D3Szx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WzewgAAANsAAAAPAAAAAAAAAAAAAAAAAJgCAABkcnMvZG93&#10;bnJldi54bWxQSwUGAAAAAAQABAD1AAAAhwMAAAAA&#10;" path="m,l30,,59,r,29l59,88r,29l30,117,,88,,xe" strokeweight="1.45pt">
                  <v:path arrowok="t" o:connecttype="custom" o:connectlocs="0,0;30,0;59,0;59,29;59,88;59,117;30,117;0,88;0,0" o:connectangles="0,0,0,0,0,0,0,0,0"/>
                </v:shape>
              </v:group>
            </w:pict>
          </mc:Fallback>
        </mc:AlternateContent>
      </w:r>
      <w:bookmarkStart w:id="29" w:name="_MON_1378898380"/>
      <w:bookmarkStart w:id="30" w:name="_MON_1495606256"/>
      <w:bookmarkStart w:id="31" w:name="_MON_1495606305"/>
      <w:bookmarkStart w:id="32" w:name="_MON_1495648275"/>
      <w:bookmarkStart w:id="33" w:name="_MON_1495648419"/>
      <w:bookmarkStart w:id="34" w:name="_MON_1495648560"/>
      <w:bookmarkStart w:id="35" w:name="_MON_1495648604"/>
      <w:bookmarkStart w:id="36" w:name="_MON_1495648626"/>
      <w:bookmarkStart w:id="37" w:name="_MON_1495648778"/>
      <w:bookmarkStart w:id="38" w:name="_MON_1495606381"/>
      <w:bookmarkStart w:id="39" w:name="_MON_1487739443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="00A508D2">
        <w:rPr>
          <w:sz w:val="20"/>
        </w:rPr>
        <w:t xml:space="preserve"> </w:t>
      </w:r>
      <w:bookmarkStart w:id="40" w:name="_MON_1510581664"/>
      <w:bookmarkStart w:id="41" w:name="_MON_1510581723"/>
      <w:bookmarkStart w:id="42" w:name="_MON_1510581730"/>
      <w:bookmarkStart w:id="43" w:name="_MON_1504083898"/>
      <w:bookmarkStart w:id="44" w:name="_MON_1504083907"/>
      <w:bookmarkStart w:id="45" w:name="_MON_1504762062"/>
      <w:bookmarkStart w:id="46" w:name="_MON_1487739482"/>
      <w:bookmarkStart w:id="47" w:name="_MON_1519895880"/>
      <w:bookmarkStart w:id="48" w:name="_MON_1519895927"/>
      <w:bookmarkStart w:id="49" w:name="_MON_1519895937"/>
      <w:bookmarkStart w:id="50" w:name="_MON_1519895959"/>
      <w:bookmarkStart w:id="51" w:name="_MON_1519896002"/>
      <w:bookmarkStart w:id="52" w:name="_MON_1519896044"/>
      <w:bookmarkStart w:id="53" w:name="_MON_1504083804"/>
      <w:bookmarkStart w:id="54" w:name="_MON_1504083812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Start w:id="55" w:name="_MON_1504083876"/>
      <w:bookmarkEnd w:id="55"/>
      <w:r w:rsidR="00F06C27" w:rsidRPr="00F14C86">
        <w:rPr>
          <w:sz w:val="20"/>
        </w:rPr>
        <w:object w:dxaOrig="9041" w:dyaOrig="2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75pt;height:90.75pt" o:ole="">
            <v:imagedata r:id="rId9" o:title=""/>
          </v:shape>
          <o:OLEObject Type="Embed" ProgID="Word.Picture.8" ShapeID="_x0000_i1025" DrawAspect="Content" ObjectID="_1522046414" r:id="rId10"/>
        </w:object>
      </w:r>
    </w:p>
    <w:p w:rsidR="0054164E" w:rsidRPr="00F14C86" w:rsidRDefault="0054164E" w:rsidP="00F47102"/>
    <w:p w:rsidR="00E3115B" w:rsidRDefault="00E3115B" w:rsidP="00F47102">
      <w:pPr>
        <w:rPr>
          <w:rFonts w:asciiTheme="minorHAnsi" w:hAnsiTheme="minorHAnsi"/>
          <w:bCs/>
          <w:iCs/>
          <w:sz w:val="22"/>
          <w:szCs w:val="22"/>
        </w:rPr>
      </w:pPr>
    </w:p>
    <w:p w:rsidR="00E07D0A" w:rsidRDefault="00E07D0A" w:rsidP="00F47102">
      <w:pPr>
        <w:rPr>
          <w:rFonts w:asciiTheme="minorHAnsi" w:hAnsiTheme="minorHAnsi"/>
          <w:bCs/>
          <w:iCs/>
          <w:sz w:val="22"/>
          <w:szCs w:val="22"/>
        </w:rPr>
      </w:pPr>
    </w:p>
    <w:p w:rsidR="00685D95" w:rsidRDefault="00685D95" w:rsidP="00F47102">
      <w:pPr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Vi </w:t>
      </w:r>
      <w:r w:rsidRPr="00FB5097">
        <w:rPr>
          <w:rFonts w:asciiTheme="minorHAnsi" w:hAnsiTheme="minorHAnsi"/>
          <w:bCs/>
          <w:iCs/>
          <w:sz w:val="22"/>
          <w:szCs w:val="22"/>
        </w:rPr>
        <w:t>hälsa</w:t>
      </w:r>
      <w:r>
        <w:rPr>
          <w:rFonts w:asciiTheme="minorHAnsi" w:hAnsiTheme="minorHAnsi"/>
          <w:bCs/>
          <w:iCs/>
          <w:sz w:val="22"/>
          <w:szCs w:val="22"/>
        </w:rPr>
        <w:t xml:space="preserve">r </w:t>
      </w:r>
      <w:r w:rsidR="004300EA">
        <w:rPr>
          <w:rFonts w:asciiTheme="minorHAnsi" w:hAnsiTheme="minorHAnsi"/>
          <w:bCs/>
          <w:iCs/>
          <w:sz w:val="22"/>
          <w:szCs w:val="22"/>
        </w:rPr>
        <w:t>tre</w:t>
      </w:r>
      <w:r w:rsidR="00847EB1">
        <w:rPr>
          <w:rFonts w:asciiTheme="minorHAnsi" w:hAnsi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/>
          <w:bCs/>
          <w:iCs/>
          <w:sz w:val="22"/>
          <w:szCs w:val="22"/>
        </w:rPr>
        <w:t>nya</w:t>
      </w:r>
      <w:r w:rsidRPr="00FB5097">
        <w:rPr>
          <w:rFonts w:asciiTheme="minorHAnsi" w:hAnsiTheme="minorHAnsi"/>
          <w:bCs/>
          <w:iCs/>
          <w:sz w:val="22"/>
          <w:szCs w:val="22"/>
        </w:rPr>
        <w:t xml:space="preserve"> medlemmar</w:t>
      </w:r>
      <w:r>
        <w:rPr>
          <w:rFonts w:asciiTheme="minorHAnsi" w:hAnsiTheme="minorHAnsi"/>
          <w:bCs/>
          <w:iCs/>
          <w:sz w:val="22"/>
          <w:szCs w:val="22"/>
        </w:rPr>
        <w:t xml:space="preserve"> v</w:t>
      </w:r>
      <w:r w:rsidR="004300EA">
        <w:rPr>
          <w:rFonts w:asciiTheme="minorHAnsi" w:hAnsiTheme="minorHAnsi"/>
          <w:bCs/>
          <w:iCs/>
          <w:sz w:val="22"/>
          <w:szCs w:val="22"/>
        </w:rPr>
        <w:t>älkomna. I nr 10: Emma Löwenberg och Edvin Oscarsson Ferner</w:t>
      </w:r>
      <w:r>
        <w:rPr>
          <w:rFonts w:asciiTheme="minorHAnsi" w:hAnsiTheme="minorHAnsi"/>
          <w:bCs/>
          <w:iCs/>
          <w:sz w:val="22"/>
          <w:szCs w:val="22"/>
        </w:rPr>
        <w:t>.</w:t>
      </w:r>
      <w:r w:rsidR="004300EA">
        <w:rPr>
          <w:rFonts w:asciiTheme="minorHAnsi" w:hAnsiTheme="minorHAnsi"/>
          <w:bCs/>
          <w:iCs/>
          <w:sz w:val="22"/>
          <w:szCs w:val="22"/>
        </w:rPr>
        <w:br/>
        <w:t xml:space="preserve"> I nr 16</w:t>
      </w:r>
      <w:r w:rsidR="00847EB1">
        <w:rPr>
          <w:rFonts w:asciiTheme="minorHAnsi" w:hAnsiTheme="minorHAnsi"/>
          <w:bCs/>
          <w:iCs/>
          <w:sz w:val="22"/>
          <w:szCs w:val="22"/>
        </w:rPr>
        <w:t xml:space="preserve">: </w:t>
      </w:r>
      <w:r w:rsidR="004300EA">
        <w:rPr>
          <w:rFonts w:asciiTheme="minorHAnsi" w:hAnsiTheme="minorHAnsi"/>
          <w:bCs/>
          <w:iCs/>
          <w:sz w:val="22"/>
          <w:szCs w:val="22"/>
        </w:rPr>
        <w:t>Evelina Nyström</w:t>
      </w:r>
      <w:r w:rsidR="00847EB1">
        <w:rPr>
          <w:rFonts w:asciiTheme="minorHAnsi" w:hAnsiTheme="minorHAnsi"/>
          <w:bCs/>
          <w:iCs/>
          <w:sz w:val="22"/>
          <w:szCs w:val="22"/>
        </w:rPr>
        <w:t xml:space="preserve">. </w:t>
      </w:r>
      <w:r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847EB1">
        <w:rPr>
          <w:rFonts w:asciiTheme="minorHAnsi" w:hAnsiTheme="minorHAnsi"/>
          <w:bCs/>
          <w:iCs/>
          <w:sz w:val="22"/>
          <w:szCs w:val="22"/>
        </w:rPr>
        <w:br/>
      </w:r>
      <w:r w:rsidRPr="00FB5097">
        <w:rPr>
          <w:rFonts w:asciiTheme="minorHAnsi" w:hAnsiTheme="minorHAnsi"/>
          <w:sz w:val="22"/>
          <w:szCs w:val="22"/>
        </w:rPr>
        <w:t xml:space="preserve">Vi hoppas </w:t>
      </w:r>
      <w:r>
        <w:rPr>
          <w:rFonts w:asciiTheme="minorHAnsi" w:hAnsiTheme="minorHAnsi"/>
          <w:sz w:val="22"/>
          <w:szCs w:val="22"/>
        </w:rPr>
        <w:t xml:space="preserve">att </w:t>
      </w:r>
      <w:r w:rsidRPr="00FB5097">
        <w:rPr>
          <w:rFonts w:asciiTheme="minorHAnsi" w:hAnsiTheme="minorHAnsi"/>
          <w:sz w:val="22"/>
          <w:szCs w:val="22"/>
        </w:rPr>
        <w:t>Ni skall trivas</w:t>
      </w:r>
      <w:r>
        <w:rPr>
          <w:rFonts w:asciiTheme="minorHAnsi" w:hAnsiTheme="minorHAnsi"/>
          <w:sz w:val="22"/>
          <w:szCs w:val="22"/>
        </w:rPr>
        <w:t xml:space="preserve"> i vår förening</w:t>
      </w:r>
      <w:r w:rsidRPr="00FB5097">
        <w:rPr>
          <w:rFonts w:asciiTheme="minorHAnsi" w:hAnsiTheme="minorHAnsi"/>
          <w:sz w:val="22"/>
          <w:szCs w:val="22"/>
        </w:rPr>
        <w:t>!</w:t>
      </w:r>
      <w:r w:rsidR="00314395">
        <w:rPr>
          <w:rFonts w:asciiTheme="minorHAnsi" w:hAnsiTheme="minorHAnsi"/>
          <w:sz w:val="22"/>
          <w:szCs w:val="22"/>
        </w:rPr>
        <w:t xml:space="preserve"> Tag chansen att lära känna de andra i föreningen när vi har gårdsarbetsdag och årsstämma!</w:t>
      </w:r>
    </w:p>
    <w:p w:rsidR="00685D95" w:rsidRDefault="00685D95" w:rsidP="00F47102">
      <w:pPr>
        <w:rPr>
          <w:rFonts w:asciiTheme="minorHAnsi" w:hAnsiTheme="minorHAnsi"/>
          <w:bCs/>
          <w:iCs/>
          <w:sz w:val="22"/>
          <w:szCs w:val="22"/>
        </w:rPr>
      </w:pPr>
    </w:p>
    <w:p w:rsidR="008E6147" w:rsidRPr="00380E47" w:rsidRDefault="0003724A" w:rsidP="008E6147">
      <w:pPr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Kodlås</w:t>
      </w:r>
      <w:r w:rsidR="00B3248B">
        <w:rPr>
          <w:rFonts w:asciiTheme="minorHAnsi" w:hAnsiTheme="minorHAnsi"/>
          <w:b/>
          <w:bCs/>
        </w:rPr>
        <w:br/>
      </w:r>
      <w:r w:rsidR="00501A16">
        <w:rPr>
          <w:rFonts w:asciiTheme="minorHAnsi" w:hAnsiTheme="minorHAnsi"/>
        </w:rPr>
        <w:t xml:space="preserve"> </w:t>
      </w:r>
      <w:r w:rsidR="009066D7">
        <w:rPr>
          <w:rFonts w:asciiTheme="minorHAnsi" w:hAnsiTheme="minorHAnsi"/>
        </w:rPr>
        <w:t>Som alla har märkt hade vi till en början problem med de efterlängtade kodlåsen</w:t>
      </w:r>
      <w:r w:rsidR="00B3248B">
        <w:rPr>
          <w:rFonts w:asciiTheme="minorHAnsi" w:hAnsiTheme="minorHAnsi"/>
        </w:rPr>
        <w:t>.</w:t>
      </w:r>
      <w:r w:rsidR="009066D7">
        <w:rPr>
          <w:rFonts w:asciiTheme="minorHAnsi" w:hAnsiTheme="minorHAnsi"/>
        </w:rPr>
        <w:t xml:space="preserve"> Det var framförallt i nr 14 och nr 16 som de strejkade. Efter flera servicebesök hittade man till slut orsaken till driftsavbrotten. Nu skall de fungera som tänkt. Eventuella nya problem anmäls till </w:t>
      </w:r>
      <w:r w:rsidR="00062C3F">
        <w:rPr>
          <w:rFonts w:asciiTheme="minorHAnsi" w:hAnsiTheme="minorHAnsi"/>
        </w:rPr>
        <w:t>Energibevakning</w:t>
      </w:r>
      <w:r w:rsidR="009066D7">
        <w:rPr>
          <w:rFonts w:asciiTheme="minorHAnsi" w:hAnsiTheme="minorHAnsi"/>
        </w:rPr>
        <w:t>.</w:t>
      </w:r>
      <w:r w:rsidR="00E33312">
        <w:rPr>
          <w:rFonts w:asciiTheme="minorHAnsi" w:hAnsiTheme="minorHAnsi"/>
        </w:rPr>
        <w:t xml:space="preserve"> Om Du gör en felanmälan – sätt gärna upp en lapp, så att Dina grannar inte behöver ringa och anmäla samma fel.</w:t>
      </w:r>
    </w:p>
    <w:p w:rsidR="00380E47" w:rsidRDefault="0003724A" w:rsidP="008E6147">
      <w:pPr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OVK</w:t>
      </w:r>
      <w:r w:rsidR="00555BA4">
        <w:rPr>
          <w:rFonts w:asciiTheme="minorHAnsi" w:hAnsiTheme="minorHAnsi"/>
          <w:b/>
          <w:bCs/>
        </w:rPr>
        <w:t xml:space="preserve"> – Obligatorisk ventilationskontroll</w:t>
      </w:r>
      <w:r w:rsidR="002F5227">
        <w:rPr>
          <w:rFonts w:asciiTheme="minorHAnsi" w:hAnsiTheme="minorHAnsi"/>
          <w:b/>
          <w:bCs/>
        </w:rPr>
        <w:br/>
      </w:r>
      <w:r w:rsidR="009066D7">
        <w:rPr>
          <w:rFonts w:asciiTheme="minorHAnsi" w:hAnsiTheme="minorHAnsi"/>
        </w:rPr>
        <w:t>Hoist, som mätte luftflödet i lägenheterna och kontrollerade</w:t>
      </w:r>
      <w:r w:rsidR="009B7AD2">
        <w:rPr>
          <w:rFonts w:asciiTheme="minorHAnsi" w:hAnsiTheme="minorHAnsi"/>
        </w:rPr>
        <w:t xml:space="preserve"> utsugsventilerna har fått vårt uppdrag att rätta till de anmärkningar som måste </w:t>
      </w:r>
      <w:r w:rsidR="00062C3F">
        <w:rPr>
          <w:rFonts w:asciiTheme="minorHAnsi" w:hAnsiTheme="minorHAnsi"/>
        </w:rPr>
        <w:t>åtgärdas</w:t>
      </w:r>
      <w:r w:rsidR="009B7AD2">
        <w:rPr>
          <w:rFonts w:asciiTheme="minorHAnsi" w:hAnsiTheme="minorHAnsi"/>
        </w:rPr>
        <w:t>. Det kommer att göras i vår. Hoist kommer att avisera alla som berörs. De kommer också att hålla i hanteringen av lägenhetsnycklar.</w:t>
      </w:r>
    </w:p>
    <w:p w:rsidR="00F15CC7" w:rsidRDefault="00F15CC7" w:rsidP="008E6147">
      <w:pPr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Fönsterrenovering</w:t>
      </w:r>
      <w:r>
        <w:rPr>
          <w:rFonts w:asciiTheme="minorHAnsi" w:hAnsiTheme="minorHAnsi"/>
        </w:rPr>
        <w:br/>
      </w:r>
      <w:r w:rsidR="009B7AD2">
        <w:rPr>
          <w:rFonts w:asciiTheme="minorHAnsi" w:hAnsiTheme="minorHAnsi"/>
        </w:rPr>
        <w:t>En expert har gjort en första inventering och bedömning av hur vi skall ta hand om våra fönster</w:t>
      </w:r>
      <w:r w:rsidR="00501A16">
        <w:rPr>
          <w:rFonts w:asciiTheme="minorHAnsi" w:hAnsiTheme="minorHAnsi"/>
        </w:rPr>
        <w:t>.</w:t>
      </w:r>
      <w:r w:rsidR="009B7AD2">
        <w:rPr>
          <w:rFonts w:asciiTheme="minorHAnsi" w:hAnsiTheme="minorHAnsi"/>
        </w:rPr>
        <w:t xml:space="preserve"> Köksfönstren är ju nyligen bytta, men </w:t>
      </w:r>
      <w:r w:rsidR="00C645DE">
        <w:rPr>
          <w:rFonts w:asciiTheme="minorHAnsi" w:hAnsiTheme="minorHAnsi"/>
        </w:rPr>
        <w:t>av de övriga fönstren är många i dåligt skick. En stor renovering gjordes för 20 år sedan. Därefter har de målats en gång</w:t>
      </w:r>
      <w:r w:rsidR="00C645DE">
        <w:rPr>
          <w:rFonts w:asciiTheme="minorHAnsi" w:hAnsiTheme="minorHAnsi"/>
        </w:rPr>
        <w:br/>
        <w:t xml:space="preserve">Nu är det dags att antingen göra en grundlig renovering eller att byta fönster. Föreningen anlitar en projektledare som har infordrat anbud på arbetet. Grundtanken är att i första hand renovera. </w:t>
      </w:r>
      <w:r w:rsidR="00C645DE">
        <w:rPr>
          <w:rFonts w:asciiTheme="minorHAnsi" w:hAnsiTheme="minorHAnsi"/>
        </w:rPr>
        <w:br/>
        <w:t>Arbetet kan förmodligen starta i slutet av augusti. Mer information kommer att lämnas fortlöpande – först</w:t>
      </w:r>
      <w:r w:rsidR="00E33312">
        <w:rPr>
          <w:rFonts w:asciiTheme="minorHAnsi" w:hAnsiTheme="minorHAnsi"/>
        </w:rPr>
        <w:t>a gången</w:t>
      </w:r>
      <w:r w:rsidR="00C645DE">
        <w:rPr>
          <w:rFonts w:asciiTheme="minorHAnsi" w:hAnsiTheme="minorHAnsi"/>
        </w:rPr>
        <w:t xml:space="preserve"> vid årsstämman i maj.</w:t>
      </w:r>
    </w:p>
    <w:p w:rsidR="003A365F" w:rsidRPr="003A365F" w:rsidRDefault="00C645DE" w:rsidP="003A365F">
      <w:pPr>
        <w:numPr>
          <w:ilvl w:val="0"/>
          <w:numId w:val="3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</w:rPr>
        <w:t>Årsstämman</w:t>
      </w:r>
      <w:r w:rsidR="005B2E4E">
        <w:rPr>
          <w:rFonts w:asciiTheme="minorHAnsi" w:hAnsiTheme="minorHAnsi"/>
          <w:b/>
        </w:rPr>
        <w:br/>
      </w:r>
      <w:r w:rsidR="005B2E4E">
        <w:rPr>
          <w:rFonts w:asciiTheme="minorHAnsi" w:hAnsiTheme="minorHAnsi"/>
          <w:bCs/>
        </w:rPr>
        <w:t>Liksom förra året kommer stämman att hållas på Foresta. Det blir torsdagen den 26 maj, klockan 18.30.</w:t>
      </w:r>
      <w:r w:rsidR="00620A5F">
        <w:rPr>
          <w:rFonts w:asciiTheme="minorHAnsi" w:hAnsiTheme="minorHAnsi"/>
          <w:bCs/>
        </w:rPr>
        <w:t xml:space="preserve"> Välko</w:t>
      </w:r>
      <w:r w:rsidR="00320BF7">
        <w:rPr>
          <w:rFonts w:asciiTheme="minorHAnsi" w:hAnsiTheme="minorHAnsi"/>
          <w:bCs/>
        </w:rPr>
        <w:t>mna! Separat kallelse, årsredovisning m.m. delas ut i början av maj</w:t>
      </w:r>
      <w:r w:rsidR="00620A5F">
        <w:rPr>
          <w:rFonts w:asciiTheme="minorHAnsi" w:hAnsiTheme="minorHAnsi"/>
          <w:bCs/>
        </w:rPr>
        <w:t>.</w:t>
      </w:r>
    </w:p>
    <w:p w:rsidR="005B2E4E" w:rsidRPr="005B2E4E" w:rsidRDefault="005B2E4E" w:rsidP="003A365F">
      <w:pPr>
        <w:numPr>
          <w:ilvl w:val="0"/>
          <w:numId w:val="3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</w:rPr>
        <w:t>Motioner till årsstämman</w:t>
      </w:r>
      <w:r>
        <w:rPr>
          <w:rFonts w:asciiTheme="minorHAnsi" w:hAnsiTheme="minorHAnsi"/>
          <w:bCs/>
        </w:rPr>
        <w:br/>
        <w:t>Alla har möjlighet att lämna motioner för behandling på stämman. De skall vara inlämnade till styrelsen senast den 31 mars. Se också lapparna i portarna.</w:t>
      </w:r>
    </w:p>
    <w:p w:rsidR="00287DDF" w:rsidRPr="003A365F" w:rsidRDefault="005B2E4E" w:rsidP="003A365F">
      <w:pPr>
        <w:numPr>
          <w:ilvl w:val="0"/>
          <w:numId w:val="3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</w:rPr>
        <w:t>Gårdsarbetsdag</w:t>
      </w:r>
      <w:r>
        <w:rPr>
          <w:rFonts w:asciiTheme="minorHAnsi" w:hAnsiTheme="minorHAnsi"/>
          <w:bCs/>
        </w:rPr>
        <w:br/>
      </w:r>
      <w:r w:rsidR="00062C3F">
        <w:rPr>
          <w:rFonts w:asciiTheme="minorHAnsi" w:hAnsiTheme="minorHAnsi"/>
          <w:bCs/>
        </w:rPr>
        <w:t>Gårdsarbetsdagen</w:t>
      </w:r>
      <w:r>
        <w:rPr>
          <w:rFonts w:asciiTheme="minorHAnsi" w:hAnsiTheme="minorHAnsi"/>
          <w:bCs/>
        </w:rPr>
        <w:t xml:space="preserve"> blir söndagen den 24 april; start klockan 10.00. Försök att komma! Du får kontakt med andra medlemmar</w:t>
      </w:r>
      <w:r w:rsidR="00062C3F">
        <w:rPr>
          <w:rFonts w:asciiTheme="minorHAnsi" w:hAnsiTheme="minorHAnsi"/>
          <w:bCs/>
        </w:rPr>
        <w:t xml:space="preserve"> och kan göra lite nytta. Det är inte ansträngande. Kaffe m.m. serveras.</w:t>
      </w:r>
      <w:r w:rsidR="00F15CC7">
        <w:rPr>
          <w:rFonts w:asciiTheme="minorHAnsi" w:hAnsiTheme="minorHAnsi"/>
          <w:bCs/>
        </w:rPr>
        <w:br/>
      </w:r>
      <w:r w:rsidR="003A365F" w:rsidRPr="003A365F">
        <w:rPr>
          <w:rFonts w:asciiTheme="minorHAnsi" w:hAnsiTheme="minorHAnsi"/>
          <w:bCs/>
        </w:rPr>
        <w:br/>
      </w:r>
      <w:r w:rsidR="003A365F" w:rsidRPr="003A365F">
        <w:rPr>
          <w:rFonts w:asciiTheme="minorHAnsi" w:hAnsiTheme="minorHAnsi"/>
          <w:b/>
        </w:rPr>
        <w:t>S</w:t>
      </w:r>
      <w:r w:rsidR="007A72DF" w:rsidRPr="003A365F">
        <w:rPr>
          <w:rFonts w:asciiTheme="minorHAnsi" w:hAnsiTheme="minorHAnsi"/>
          <w:b/>
          <w:bCs/>
        </w:rPr>
        <w:t>tyrelsen</w:t>
      </w:r>
      <w:r w:rsidR="00A508D2" w:rsidRPr="003A365F">
        <w:rPr>
          <w:rFonts w:asciiTheme="minorHAnsi" w:hAnsiTheme="minorHAnsi"/>
          <w:b/>
          <w:bCs/>
        </w:rPr>
        <w:t xml:space="preserve"> önskar alla </w:t>
      </w:r>
      <w:r w:rsidR="00062C3F">
        <w:rPr>
          <w:rFonts w:asciiTheme="minorHAnsi" w:hAnsiTheme="minorHAnsi"/>
          <w:b/>
          <w:bCs/>
        </w:rPr>
        <w:t>en fin vår</w:t>
      </w:r>
      <w:r w:rsidR="00392FB8" w:rsidRPr="003A365F">
        <w:rPr>
          <w:rFonts w:asciiTheme="minorHAnsi" w:hAnsiTheme="minorHAnsi"/>
          <w:b/>
          <w:bCs/>
        </w:rPr>
        <w:t>!</w:t>
      </w:r>
    </w:p>
    <w:sectPr w:rsidR="00287DDF" w:rsidRPr="003A365F" w:rsidSect="003A365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585" w:rsidRDefault="00726585">
      <w:r>
        <w:separator/>
      </w:r>
    </w:p>
  </w:endnote>
  <w:endnote w:type="continuationSeparator" w:id="0">
    <w:p w:rsidR="00726585" w:rsidRDefault="0072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585" w:rsidRDefault="00726585">
      <w:r>
        <w:separator/>
      </w:r>
    </w:p>
  </w:footnote>
  <w:footnote w:type="continuationSeparator" w:id="0">
    <w:p w:rsidR="00726585" w:rsidRDefault="00726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70A61"/>
    <w:multiLevelType w:val="hybridMultilevel"/>
    <w:tmpl w:val="D6C4BE5E"/>
    <w:lvl w:ilvl="0" w:tplc="F89E78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4D6B4B92"/>
    <w:multiLevelType w:val="hybridMultilevel"/>
    <w:tmpl w:val="9AE260A8"/>
    <w:lvl w:ilvl="0" w:tplc="CB4CC39A">
      <w:start w:val="8"/>
      <w:numFmt w:val="decimalZero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B0739"/>
    <w:multiLevelType w:val="multilevel"/>
    <w:tmpl w:val="36A0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510237"/>
    <w:multiLevelType w:val="hybridMultilevel"/>
    <w:tmpl w:val="36A0E7E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1526D2"/>
    <w:multiLevelType w:val="hybridMultilevel"/>
    <w:tmpl w:val="F522CD70"/>
    <w:lvl w:ilvl="0" w:tplc="F89E78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02"/>
    <w:rsid w:val="00004412"/>
    <w:rsid w:val="00013F16"/>
    <w:rsid w:val="000202CF"/>
    <w:rsid w:val="0002159C"/>
    <w:rsid w:val="0002243C"/>
    <w:rsid w:val="000258DB"/>
    <w:rsid w:val="00026FCA"/>
    <w:rsid w:val="000326A6"/>
    <w:rsid w:val="00032C1C"/>
    <w:rsid w:val="0003724A"/>
    <w:rsid w:val="000509E9"/>
    <w:rsid w:val="00062C3F"/>
    <w:rsid w:val="00062DED"/>
    <w:rsid w:val="0006539B"/>
    <w:rsid w:val="00091D89"/>
    <w:rsid w:val="0009527E"/>
    <w:rsid w:val="000A4858"/>
    <w:rsid w:val="000B1430"/>
    <w:rsid w:val="000B632D"/>
    <w:rsid w:val="000B660C"/>
    <w:rsid w:val="000B7EEF"/>
    <w:rsid w:val="000C112D"/>
    <w:rsid w:val="000D300B"/>
    <w:rsid w:val="000E61DC"/>
    <w:rsid w:val="001068DF"/>
    <w:rsid w:val="001173EC"/>
    <w:rsid w:val="001200C7"/>
    <w:rsid w:val="00121426"/>
    <w:rsid w:val="00124B0B"/>
    <w:rsid w:val="00157BA8"/>
    <w:rsid w:val="001751F5"/>
    <w:rsid w:val="0018535E"/>
    <w:rsid w:val="00186391"/>
    <w:rsid w:val="00190D2D"/>
    <w:rsid w:val="001A087C"/>
    <w:rsid w:val="001B2FEE"/>
    <w:rsid w:val="001C4099"/>
    <w:rsid w:val="001C4428"/>
    <w:rsid w:val="001D61BB"/>
    <w:rsid w:val="001D65FA"/>
    <w:rsid w:val="001D66DE"/>
    <w:rsid w:val="001E73AA"/>
    <w:rsid w:val="001F4211"/>
    <w:rsid w:val="001F4E8B"/>
    <w:rsid w:val="00220F5A"/>
    <w:rsid w:val="00221A63"/>
    <w:rsid w:val="0023548A"/>
    <w:rsid w:val="002409FC"/>
    <w:rsid w:val="00253FB9"/>
    <w:rsid w:val="0025408C"/>
    <w:rsid w:val="0025503A"/>
    <w:rsid w:val="00264BFB"/>
    <w:rsid w:val="00265AC8"/>
    <w:rsid w:val="002663F4"/>
    <w:rsid w:val="00273A1B"/>
    <w:rsid w:val="00277B4C"/>
    <w:rsid w:val="00287DDF"/>
    <w:rsid w:val="00292E0D"/>
    <w:rsid w:val="002A6B25"/>
    <w:rsid w:val="002C01C8"/>
    <w:rsid w:val="002C13EE"/>
    <w:rsid w:val="002C2A7A"/>
    <w:rsid w:val="002C45A3"/>
    <w:rsid w:val="002D1182"/>
    <w:rsid w:val="002D2B3B"/>
    <w:rsid w:val="002D5496"/>
    <w:rsid w:val="002E24BB"/>
    <w:rsid w:val="002F166D"/>
    <w:rsid w:val="002F4C81"/>
    <w:rsid w:val="002F5227"/>
    <w:rsid w:val="002F59E6"/>
    <w:rsid w:val="003010F7"/>
    <w:rsid w:val="003106BF"/>
    <w:rsid w:val="0031302C"/>
    <w:rsid w:val="00314395"/>
    <w:rsid w:val="00316186"/>
    <w:rsid w:val="00320BF7"/>
    <w:rsid w:val="0033180F"/>
    <w:rsid w:val="00333CB7"/>
    <w:rsid w:val="00342253"/>
    <w:rsid w:val="00350818"/>
    <w:rsid w:val="003542EE"/>
    <w:rsid w:val="0035496A"/>
    <w:rsid w:val="0035755F"/>
    <w:rsid w:val="00360FA9"/>
    <w:rsid w:val="00364A86"/>
    <w:rsid w:val="00364EBB"/>
    <w:rsid w:val="003677A6"/>
    <w:rsid w:val="003729DD"/>
    <w:rsid w:val="00380E47"/>
    <w:rsid w:val="00383955"/>
    <w:rsid w:val="00392FB8"/>
    <w:rsid w:val="00395079"/>
    <w:rsid w:val="00395FD6"/>
    <w:rsid w:val="00396B7C"/>
    <w:rsid w:val="003A365F"/>
    <w:rsid w:val="003B7201"/>
    <w:rsid w:val="003B7ABA"/>
    <w:rsid w:val="003C3BEF"/>
    <w:rsid w:val="003C7A76"/>
    <w:rsid w:val="003D0C33"/>
    <w:rsid w:val="003D4018"/>
    <w:rsid w:val="003D4C67"/>
    <w:rsid w:val="003D4F4B"/>
    <w:rsid w:val="003E0126"/>
    <w:rsid w:val="003F2415"/>
    <w:rsid w:val="003F66A2"/>
    <w:rsid w:val="0041448B"/>
    <w:rsid w:val="004300EA"/>
    <w:rsid w:val="004309FA"/>
    <w:rsid w:val="00434E10"/>
    <w:rsid w:val="0043605F"/>
    <w:rsid w:val="00460099"/>
    <w:rsid w:val="0046097D"/>
    <w:rsid w:val="00465ACE"/>
    <w:rsid w:val="004701C0"/>
    <w:rsid w:val="00481BD6"/>
    <w:rsid w:val="004B1361"/>
    <w:rsid w:val="004C27AC"/>
    <w:rsid w:val="004C6321"/>
    <w:rsid w:val="004D1140"/>
    <w:rsid w:val="004D11F6"/>
    <w:rsid w:val="004D6E67"/>
    <w:rsid w:val="004D6F29"/>
    <w:rsid w:val="004E49D0"/>
    <w:rsid w:val="004E6AC7"/>
    <w:rsid w:val="00501A16"/>
    <w:rsid w:val="005030F2"/>
    <w:rsid w:val="0051231C"/>
    <w:rsid w:val="005134CD"/>
    <w:rsid w:val="005253EB"/>
    <w:rsid w:val="0054164E"/>
    <w:rsid w:val="00543F71"/>
    <w:rsid w:val="00546BA8"/>
    <w:rsid w:val="00551E75"/>
    <w:rsid w:val="00552B66"/>
    <w:rsid w:val="00555BA4"/>
    <w:rsid w:val="005769E3"/>
    <w:rsid w:val="00583863"/>
    <w:rsid w:val="00591CF6"/>
    <w:rsid w:val="0059318D"/>
    <w:rsid w:val="005A04FE"/>
    <w:rsid w:val="005B03AC"/>
    <w:rsid w:val="005B2E4E"/>
    <w:rsid w:val="005B2E51"/>
    <w:rsid w:val="005B31C3"/>
    <w:rsid w:val="005C08EE"/>
    <w:rsid w:val="005E44A0"/>
    <w:rsid w:val="005E759A"/>
    <w:rsid w:val="005F3CD5"/>
    <w:rsid w:val="006146E5"/>
    <w:rsid w:val="00620A5F"/>
    <w:rsid w:val="00627510"/>
    <w:rsid w:val="006309F2"/>
    <w:rsid w:val="00630E23"/>
    <w:rsid w:val="006319D3"/>
    <w:rsid w:val="00640613"/>
    <w:rsid w:val="00642BE1"/>
    <w:rsid w:val="006463B7"/>
    <w:rsid w:val="00662FBF"/>
    <w:rsid w:val="0067108C"/>
    <w:rsid w:val="00673179"/>
    <w:rsid w:val="00685D95"/>
    <w:rsid w:val="00685F7E"/>
    <w:rsid w:val="00686528"/>
    <w:rsid w:val="00687459"/>
    <w:rsid w:val="0069384D"/>
    <w:rsid w:val="00696A1D"/>
    <w:rsid w:val="006A16EE"/>
    <w:rsid w:val="006A41C8"/>
    <w:rsid w:val="006A5F32"/>
    <w:rsid w:val="006A63A7"/>
    <w:rsid w:val="006B1752"/>
    <w:rsid w:val="006B5D43"/>
    <w:rsid w:val="006C34D9"/>
    <w:rsid w:val="006D64B6"/>
    <w:rsid w:val="006F1D45"/>
    <w:rsid w:val="006F5A25"/>
    <w:rsid w:val="006F6D5C"/>
    <w:rsid w:val="007218A1"/>
    <w:rsid w:val="00726585"/>
    <w:rsid w:val="007327D4"/>
    <w:rsid w:val="007342F5"/>
    <w:rsid w:val="00750420"/>
    <w:rsid w:val="007504FD"/>
    <w:rsid w:val="00755F96"/>
    <w:rsid w:val="007565DD"/>
    <w:rsid w:val="00757A68"/>
    <w:rsid w:val="0077019C"/>
    <w:rsid w:val="007720E1"/>
    <w:rsid w:val="007935D9"/>
    <w:rsid w:val="00793924"/>
    <w:rsid w:val="00793D6F"/>
    <w:rsid w:val="007A3245"/>
    <w:rsid w:val="007A51F5"/>
    <w:rsid w:val="007A6015"/>
    <w:rsid w:val="007A72DF"/>
    <w:rsid w:val="007B3F78"/>
    <w:rsid w:val="007B78D8"/>
    <w:rsid w:val="007C1582"/>
    <w:rsid w:val="007C6454"/>
    <w:rsid w:val="007C7E48"/>
    <w:rsid w:val="007D22F4"/>
    <w:rsid w:val="007F0E8A"/>
    <w:rsid w:val="00815B62"/>
    <w:rsid w:val="00815F4A"/>
    <w:rsid w:val="00820373"/>
    <w:rsid w:val="00821174"/>
    <w:rsid w:val="008236CD"/>
    <w:rsid w:val="0082687D"/>
    <w:rsid w:val="008344F3"/>
    <w:rsid w:val="008374E7"/>
    <w:rsid w:val="00844AA0"/>
    <w:rsid w:val="00847EB1"/>
    <w:rsid w:val="008518A7"/>
    <w:rsid w:val="0086134C"/>
    <w:rsid w:val="0086531F"/>
    <w:rsid w:val="00873DFE"/>
    <w:rsid w:val="00876324"/>
    <w:rsid w:val="00882A29"/>
    <w:rsid w:val="00883AA7"/>
    <w:rsid w:val="00884FCD"/>
    <w:rsid w:val="0089598B"/>
    <w:rsid w:val="008A1D4B"/>
    <w:rsid w:val="008C1EDF"/>
    <w:rsid w:val="008C7F70"/>
    <w:rsid w:val="008D15E9"/>
    <w:rsid w:val="008E07E0"/>
    <w:rsid w:val="008E0FEF"/>
    <w:rsid w:val="008E6147"/>
    <w:rsid w:val="008E64C4"/>
    <w:rsid w:val="008E6C1C"/>
    <w:rsid w:val="00901E4D"/>
    <w:rsid w:val="009066D7"/>
    <w:rsid w:val="00920128"/>
    <w:rsid w:val="00921CBD"/>
    <w:rsid w:val="00933996"/>
    <w:rsid w:val="009522D4"/>
    <w:rsid w:val="00955F77"/>
    <w:rsid w:val="00980047"/>
    <w:rsid w:val="009812FA"/>
    <w:rsid w:val="00987D0C"/>
    <w:rsid w:val="009A043D"/>
    <w:rsid w:val="009A0C9D"/>
    <w:rsid w:val="009B3A94"/>
    <w:rsid w:val="009B3A9D"/>
    <w:rsid w:val="009B3EA7"/>
    <w:rsid w:val="009B6159"/>
    <w:rsid w:val="009B7AD2"/>
    <w:rsid w:val="009D1C08"/>
    <w:rsid w:val="009D766D"/>
    <w:rsid w:val="009E300A"/>
    <w:rsid w:val="009E4586"/>
    <w:rsid w:val="009F3BD9"/>
    <w:rsid w:val="009F651D"/>
    <w:rsid w:val="00A016DA"/>
    <w:rsid w:val="00A14538"/>
    <w:rsid w:val="00A23A7D"/>
    <w:rsid w:val="00A2409B"/>
    <w:rsid w:val="00A24821"/>
    <w:rsid w:val="00A27A6A"/>
    <w:rsid w:val="00A35AC7"/>
    <w:rsid w:val="00A364DB"/>
    <w:rsid w:val="00A36FF1"/>
    <w:rsid w:val="00A44AB3"/>
    <w:rsid w:val="00A464CF"/>
    <w:rsid w:val="00A46AF8"/>
    <w:rsid w:val="00A508D2"/>
    <w:rsid w:val="00A613BC"/>
    <w:rsid w:val="00A639E7"/>
    <w:rsid w:val="00A75E68"/>
    <w:rsid w:val="00A7781E"/>
    <w:rsid w:val="00A80945"/>
    <w:rsid w:val="00A85E71"/>
    <w:rsid w:val="00A967F5"/>
    <w:rsid w:val="00AA08E8"/>
    <w:rsid w:val="00AB155D"/>
    <w:rsid w:val="00AC49DA"/>
    <w:rsid w:val="00AD0E1E"/>
    <w:rsid w:val="00AD726D"/>
    <w:rsid w:val="00AD794D"/>
    <w:rsid w:val="00AF59D6"/>
    <w:rsid w:val="00AF726D"/>
    <w:rsid w:val="00B11D18"/>
    <w:rsid w:val="00B11F37"/>
    <w:rsid w:val="00B24E14"/>
    <w:rsid w:val="00B321BC"/>
    <w:rsid w:val="00B3248B"/>
    <w:rsid w:val="00B3378D"/>
    <w:rsid w:val="00B358F1"/>
    <w:rsid w:val="00B414C8"/>
    <w:rsid w:val="00B41A4A"/>
    <w:rsid w:val="00B563DF"/>
    <w:rsid w:val="00B56A36"/>
    <w:rsid w:val="00B63A56"/>
    <w:rsid w:val="00B64C84"/>
    <w:rsid w:val="00B72BC4"/>
    <w:rsid w:val="00B737F9"/>
    <w:rsid w:val="00B93D81"/>
    <w:rsid w:val="00B9795C"/>
    <w:rsid w:val="00BA705E"/>
    <w:rsid w:val="00BB09AE"/>
    <w:rsid w:val="00BB1850"/>
    <w:rsid w:val="00BB25F4"/>
    <w:rsid w:val="00BB69B1"/>
    <w:rsid w:val="00BC0536"/>
    <w:rsid w:val="00BC23EF"/>
    <w:rsid w:val="00BC28C7"/>
    <w:rsid w:val="00BC4AE1"/>
    <w:rsid w:val="00BC6695"/>
    <w:rsid w:val="00BD2D43"/>
    <w:rsid w:val="00BD3C7D"/>
    <w:rsid w:val="00BE4EBD"/>
    <w:rsid w:val="00BE5F07"/>
    <w:rsid w:val="00BF3833"/>
    <w:rsid w:val="00C22E46"/>
    <w:rsid w:val="00C23C94"/>
    <w:rsid w:val="00C24C43"/>
    <w:rsid w:val="00C26E61"/>
    <w:rsid w:val="00C376B3"/>
    <w:rsid w:val="00C40D89"/>
    <w:rsid w:val="00C45664"/>
    <w:rsid w:val="00C54D9F"/>
    <w:rsid w:val="00C645DE"/>
    <w:rsid w:val="00C81D28"/>
    <w:rsid w:val="00C86210"/>
    <w:rsid w:val="00C936FD"/>
    <w:rsid w:val="00C941B1"/>
    <w:rsid w:val="00C95002"/>
    <w:rsid w:val="00CA141C"/>
    <w:rsid w:val="00CB42E3"/>
    <w:rsid w:val="00CB7DBF"/>
    <w:rsid w:val="00CC05F9"/>
    <w:rsid w:val="00CD5AA0"/>
    <w:rsid w:val="00CD7B4D"/>
    <w:rsid w:val="00CF10BF"/>
    <w:rsid w:val="00D00964"/>
    <w:rsid w:val="00D00AFC"/>
    <w:rsid w:val="00D16977"/>
    <w:rsid w:val="00D33054"/>
    <w:rsid w:val="00D521EE"/>
    <w:rsid w:val="00D65DC6"/>
    <w:rsid w:val="00D73A16"/>
    <w:rsid w:val="00D90667"/>
    <w:rsid w:val="00D96460"/>
    <w:rsid w:val="00DA0FCE"/>
    <w:rsid w:val="00DB72F1"/>
    <w:rsid w:val="00DD19A6"/>
    <w:rsid w:val="00DD1CBA"/>
    <w:rsid w:val="00DD3E3D"/>
    <w:rsid w:val="00DE49B2"/>
    <w:rsid w:val="00DE5FBD"/>
    <w:rsid w:val="00DF2F5D"/>
    <w:rsid w:val="00DF7D43"/>
    <w:rsid w:val="00E016DA"/>
    <w:rsid w:val="00E07D0A"/>
    <w:rsid w:val="00E2189D"/>
    <w:rsid w:val="00E2796D"/>
    <w:rsid w:val="00E3115B"/>
    <w:rsid w:val="00E33312"/>
    <w:rsid w:val="00E41D58"/>
    <w:rsid w:val="00E44679"/>
    <w:rsid w:val="00E44D08"/>
    <w:rsid w:val="00E464CF"/>
    <w:rsid w:val="00E564F4"/>
    <w:rsid w:val="00E57036"/>
    <w:rsid w:val="00E57EA1"/>
    <w:rsid w:val="00E610CB"/>
    <w:rsid w:val="00E77E52"/>
    <w:rsid w:val="00E918AB"/>
    <w:rsid w:val="00E96B83"/>
    <w:rsid w:val="00EA699E"/>
    <w:rsid w:val="00EB1C8F"/>
    <w:rsid w:val="00EC2A38"/>
    <w:rsid w:val="00EC4605"/>
    <w:rsid w:val="00ED12DC"/>
    <w:rsid w:val="00EE4A1D"/>
    <w:rsid w:val="00EE6B7C"/>
    <w:rsid w:val="00EF39F4"/>
    <w:rsid w:val="00EF3CB5"/>
    <w:rsid w:val="00F03C34"/>
    <w:rsid w:val="00F03E60"/>
    <w:rsid w:val="00F06C27"/>
    <w:rsid w:val="00F06D40"/>
    <w:rsid w:val="00F07690"/>
    <w:rsid w:val="00F14C86"/>
    <w:rsid w:val="00F15CC7"/>
    <w:rsid w:val="00F20290"/>
    <w:rsid w:val="00F21633"/>
    <w:rsid w:val="00F2202B"/>
    <w:rsid w:val="00F26C99"/>
    <w:rsid w:val="00F3567A"/>
    <w:rsid w:val="00F3782E"/>
    <w:rsid w:val="00F43A4A"/>
    <w:rsid w:val="00F47102"/>
    <w:rsid w:val="00F50BF8"/>
    <w:rsid w:val="00F56F59"/>
    <w:rsid w:val="00F639AF"/>
    <w:rsid w:val="00F66F08"/>
    <w:rsid w:val="00F71665"/>
    <w:rsid w:val="00F756C9"/>
    <w:rsid w:val="00FB5097"/>
    <w:rsid w:val="00FC5107"/>
    <w:rsid w:val="00FE2459"/>
    <w:rsid w:val="00FE2DB5"/>
    <w:rsid w:val="00FE7653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201"/>
    <w:rPr>
      <w:sz w:val="24"/>
      <w:szCs w:val="24"/>
      <w:lang w:eastAsia="sv-SE" w:bidi="ar-SA"/>
    </w:rPr>
  </w:style>
  <w:style w:type="paragraph" w:styleId="Rubrik1">
    <w:name w:val="heading 1"/>
    <w:basedOn w:val="Normal"/>
    <w:next w:val="Normal"/>
    <w:qFormat/>
    <w:rsid w:val="008D15E9"/>
    <w:pPr>
      <w:keepNext/>
      <w:outlineLvl w:val="0"/>
    </w:pPr>
    <w:rPr>
      <w:b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883AA7"/>
    <w:rPr>
      <w:color w:val="0000FF"/>
      <w:u w:val="single"/>
    </w:rPr>
  </w:style>
  <w:style w:type="paragraph" w:styleId="Brdtextmedindrag">
    <w:name w:val="Body Text Indent"/>
    <w:basedOn w:val="Normal"/>
    <w:rsid w:val="00032C1C"/>
    <w:pPr>
      <w:ind w:left="720"/>
    </w:pPr>
  </w:style>
  <w:style w:type="paragraph" w:styleId="Sidhuvud">
    <w:name w:val="header"/>
    <w:basedOn w:val="Normal"/>
    <w:rsid w:val="002D2B3B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rsid w:val="002D2B3B"/>
    <w:pPr>
      <w:tabs>
        <w:tab w:val="center" w:pos="4153"/>
        <w:tab w:val="right" w:pos="8306"/>
      </w:tabs>
    </w:pPr>
  </w:style>
  <w:style w:type="paragraph" w:styleId="Brdtext">
    <w:name w:val="Body Text"/>
    <w:basedOn w:val="Normal"/>
    <w:rsid w:val="00B3378D"/>
    <w:rPr>
      <w:b/>
      <w:color w:val="800080"/>
    </w:rPr>
  </w:style>
  <w:style w:type="paragraph" w:styleId="Liststycke">
    <w:name w:val="List Paragraph"/>
    <w:basedOn w:val="Normal"/>
    <w:uiPriority w:val="34"/>
    <w:qFormat/>
    <w:rsid w:val="007D22F4"/>
    <w:pPr>
      <w:ind w:left="720"/>
    </w:pPr>
  </w:style>
  <w:style w:type="table" w:styleId="Tabellrutnt">
    <w:name w:val="Table Grid"/>
    <w:basedOn w:val="Normaltabell"/>
    <w:uiPriority w:val="59"/>
    <w:rsid w:val="00BD3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21CB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21CB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21CBD"/>
    <w:rPr>
      <w:lang w:eastAsia="sv-SE" w:bidi="ar-SA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21CB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21CBD"/>
    <w:rPr>
      <w:b/>
      <w:bCs/>
      <w:lang w:eastAsia="sv-SE" w:bidi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21C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1CBD"/>
    <w:rPr>
      <w:rFonts w:ascii="Tahoma" w:hAnsi="Tahoma" w:cs="Tahoma"/>
      <w:sz w:val="16"/>
      <w:szCs w:val="16"/>
      <w:lang w:eastAsia="sv-S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201"/>
    <w:rPr>
      <w:sz w:val="24"/>
      <w:szCs w:val="24"/>
      <w:lang w:eastAsia="sv-SE" w:bidi="ar-SA"/>
    </w:rPr>
  </w:style>
  <w:style w:type="paragraph" w:styleId="Rubrik1">
    <w:name w:val="heading 1"/>
    <w:basedOn w:val="Normal"/>
    <w:next w:val="Normal"/>
    <w:qFormat/>
    <w:rsid w:val="008D15E9"/>
    <w:pPr>
      <w:keepNext/>
      <w:outlineLvl w:val="0"/>
    </w:pPr>
    <w:rPr>
      <w:b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883AA7"/>
    <w:rPr>
      <w:color w:val="0000FF"/>
      <w:u w:val="single"/>
    </w:rPr>
  </w:style>
  <w:style w:type="paragraph" w:styleId="Brdtextmedindrag">
    <w:name w:val="Body Text Indent"/>
    <w:basedOn w:val="Normal"/>
    <w:rsid w:val="00032C1C"/>
    <w:pPr>
      <w:ind w:left="720"/>
    </w:pPr>
  </w:style>
  <w:style w:type="paragraph" w:styleId="Sidhuvud">
    <w:name w:val="header"/>
    <w:basedOn w:val="Normal"/>
    <w:rsid w:val="002D2B3B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rsid w:val="002D2B3B"/>
    <w:pPr>
      <w:tabs>
        <w:tab w:val="center" w:pos="4153"/>
        <w:tab w:val="right" w:pos="8306"/>
      </w:tabs>
    </w:pPr>
  </w:style>
  <w:style w:type="paragraph" w:styleId="Brdtext">
    <w:name w:val="Body Text"/>
    <w:basedOn w:val="Normal"/>
    <w:rsid w:val="00B3378D"/>
    <w:rPr>
      <w:b/>
      <w:color w:val="800080"/>
    </w:rPr>
  </w:style>
  <w:style w:type="paragraph" w:styleId="Liststycke">
    <w:name w:val="List Paragraph"/>
    <w:basedOn w:val="Normal"/>
    <w:uiPriority w:val="34"/>
    <w:qFormat/>
    <w:rsid w:val="007D22F4"/>
    <w:pPr>
      <w:ind w:left="720"/>
    </w:pPr>
  </w:style>
  <w:style w:type="table" w:styleId="Tabellrutnt">
    <w:name w:val="Table Grid"/>
    <w:basedOn w:val="Normaltabell"/>
    <w:uiPriority w:val="59"/>
    <w:rsid w:val="00BD3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21CB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21CB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21CBD"/>
    <w:rPr>
      <w:lang w:eastAsia="sv-SE" w:bidi="ar-SA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21CB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21CBD"/>
    <w:rPr>
      <w:b/>
      <w:bCs/>
      <w:lang w:eastAsia="sv-SE" w:bidi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21C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1CBD"/>
    <w:rPr>
      <w:rFonts w:ascii="Tahoma" w:hAnsi="Tahoma" w:cs="Tahoma"/>
      <w:sz w:val="16"/>
      <w:szCs w:val="16"/>
      <w:lang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13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734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4864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49107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30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570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530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48275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70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857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856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2623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B84A6-4602-4BEA-91FB-527B502C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Skandinaviska Enskilda Banken</Company>
  <LinksUpToDate>false</LinksUpToDate>
  <CharactersWithSpaces>2236</CharactersWithSpaces>
  <SharedDoc>false</SharedDoc>
  <HLinks>
    <vt:vector size="6" baseType="variant">
      <vt:variant>
        <vt:i4>6815800</vt:i4>
      </vt:variant>
      <vt:variant>
        <vt:i4>3</vt:i4>
      </vt:variant>
      <vt:variant>
        <vt:i4>0</vt:i4>
      </vt:variant>
      <vt:variant>
        <vt:i4>5</vt:i4>
      </vt:variant>
      <vt:variant>
        <vt:lpwstr>http://torshammaren1-4.bostadsratterna.se/forordningar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Torshammaren</dc:creator>
  <cp:lastModifiedBy>Yvonne</cp:lastModifiedBy>
  <cp:revision>2</cp:revision>
  <cp:lastPrinted>2015-06-12T12:02:00Z</cp:lastPrinted>
  <dcterms:created xsi:type="dcterms:W3CDTF">2016-04-13T07:54:00Z</dcterms:created>
  <dcterms:modified xsi:type="dcterms:W3CDTF">2016-04-13T07:54:00Z</dcterms:modified>
</cp:coreProperties>
</file>